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D2FA0" w14:textId="77777777" w:rsidR="00057DD6" w:rsidRPr="00860028" w:rsidRDefault="00057DD6" w:rsidP="00860028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  <w:lang w:val="kk-KZ"/>
        </w:rPr>
      </w:pPr>
      <w:r w:rsidRPr="00860028">
        <w:rPr>
          <w:rFonts w:ascii="Times New Roman" w:hAnsi="Times New Roman" w:cs="Times New Roman"/>
          <w:b/>
          <w:bCs/>
          <w:sz w:val="20"/>
          <w:szCs w:val="20"/>
          <w:lang w:val="kk-KZ"/>
        </w:rPr>
        <w:t>87775713775</w:t>
      </w:r>
    </w:p>
    <w:p w14:paraId="6B28E65D" w14:textId="77777777" w:rsidR="00057DD6" w:rsidRPr="00860028" w:rsidRDefault="00057DD6" w:rsidP="0086002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860028">
        <w:rPr>
          <w:rFonts w:ascii="Times New Roman" w:hAnsi="Times New Roman" w:cs="Times New Roman"/>
          <w:b/>
          <w:bCs/>
          <w:sz w:val="20"/>
          <w:szCs w:val="20"/>
          <w:lang w:val="kk-KZ"/>
        </w:rPr>
        <w:t>750127450287</w:t>
      </w:r>
    </w:p>
    <w:p w14:paraId="1B1A6471" w14:textId="77777777" w:rsidR="00057DD6" w:rsidRPr="00860028" w:rsidRDefault="00057DD6" w:rsidP="0086002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5E8BF0D5" w14:textId="77777777" w:rsidR="00057DD6" w:rsidRPr="00860028" w:rsidRDefault="00057DD6" w:rsidP="0086002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860028">
        <w:rPr>
          <w:rFonts w:ascii="Times New Roman" w:hAnsi="Times New Roman" w:cs="Times New Roman"/>
          <w:b/>
          <w:bCs/>
          <w:sz w:val="20"/>
          <w:szCs w:val="20"/>
          <w:lang w:val="kk-KZ"/>
        </w:rPr>
        <w:t>АКДАУЛЕТОВА Сауле Нуркамаловна,</w:t>
      </w:r>
    </w:p>
    <w:p w14:paraId="39A2F48B" w14:textId="77777777" w:rsidR="00057DD6" w:rsidRPr="00860028" w:rsidRDefault="00057DD6" w:rsidP="0086002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860028">
        <w:rPr>
          <w:rFonts w:ascii="Times New Roman" w:hAnsi="Times New Roman" w:cs="Times New Roman"/>
          <w:b/>
          <w:bCs/>
          <w:sz w:val="20"/>
          <w:szCs w:val="20"/>
          <w:lang w:val="kk-KZ"/>
        </w:rPr>
        <w:t>Жамбыл Жабаев атындағы №15 тірек мектебінің музыка пәні мұғалімі.</w:t>
      </w:r>
    </w:p>
    <w:p w14:paraId="3B8C582E" w14:textId="77777777" w:rsidR="00057DD6" w:rsidRPr="00860028" w:rsidRDefault="00057DD6" w:rsidP="0086002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860028">
        <w:rPr>
          <w:rFonts w:ascii="Times New Roman" w:hAnsi="Times New Roman" w:cs="Times New Roman"/>
          <w:b/>
          <w:bCs/>
          <w:sz w:val="20"/>
          <w:szCs w:val="20"/>
          <w:lang w:val="kk-KZ"/>
        </w:rPr>
        <w:t>Ұлытау облысы, Қарсақбай кенті</w:t>
      </w:r>
    </w:p>
    <w:p w14:paraId="6568F3DE" w14:textId="77777777" w:rsidR="00057DD6" w:rsidRPr="00860028" w:rsidRDefault="00057DD6" w:rsidP="0086002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3DC5BFB1" w14:textId="6FAFE5BF" w:rsidR="00057DD6" w:rsidRPr="00860028" w:rsidRDefault="00057DD6" w:rsidP="008600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0028">
        <w:rPr>
          <w:rFonts w:ascii="Times New Roman" w:hAnsi="Times New Roman" w:cs="Times New Roman"/>
          <w:b/>
          <w:sz w:val="20"/>
          <w:szCs w:val="20"/>
          <w:lang w:val="kk-KZ"/>
        </w:rPr>
        <w:t>ЖАЛЫНДЫ АҚЫН-КҮЙШІЛЕР</w:t>
      </w:r>
    </w:p>
    <w:p w14:paraId="28AC5751" w14:textId="6657B952" w:rsidR="006D1163" w:rsidRPr="00860028" w:rsidRDefault="006D1163" w:rsidP="0086002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a"/>
        <w:tblW w:w="11017" w:type="dxa"/>
        <w:tblInd w:w="-1099" w:type="dxa"/>
        <w:tblLayout w:type="fixed"/>
        <w:tblLook w:val="04A0" w:firstRow="1" w:lastRow="0" w:firstColumn="1" w:lastColumn="0" w:noHBand="0" w:noVBand="1"/>
      </w:tblPr>
      <w:tblGrid>
        <w:gridCol w:w="1465"/>
        <w:gridCol w:w="1472"/>
        <w:gridCol w:w="2410"/>
        <w:gridCol w:w="1843"/>
        <w:gridCol w:w="2126"/>
        <w:gridCol w:w="1701"/>
      </w:tblGrid>
      <w:tr w:rsidR="00860028" w:rsidRPr="00860028" w14:paraId="75BB7B1E" w14:textId="77777777" w:rsidTr="000E495E">
        <w:tc>
          <w:tcPr>
            <w:tcW w:w="2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F56CA" w14:textId="22AAA024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</w:t>
            </w:r>
            <w:r w:rsidR="0086002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6002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 мақсаттары:</w:t>
            </w:r>
          </w:p>
        </w:tc>
        <w:tc>
          <w:tcPr>
            <w:tcW w:w="80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17798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3.1.1.1 – тыңдалған əуеннің сипатын, мазмұнын, жанрын, көркемдеуіш құралдарын анықтау жəне салыстыру;</w:t>
            </w:r>
          </w:p>
          <w:p w14:paraId="5655F7DB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3.1.2.2 – музыкалық штрихтарды қолдана отырып, аспаптарда ойнау дағдыларын көрсету;</w:t>
            </w:r>
          </w:p>
          <w:p w14:paraId="3B126D24" w14:textId="65E94E3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3.1.3.3–музыкалық</w:t>
            </w:r>
            <w:r w:rsidR="00860028"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шығармаларды</w:t>
            </w:r>
            <w:r w:rsidR="00860028"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талдаубарысында негізгі музыкалық ұғымдарды анықтау жəне ажырату;</w:t>
            </w:r>
          </w:p>
          <w:p w14:paraId="4CF1DD16" w14:textId="1199FF4E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3.1.3.4– музыкалық жанрлар мен стильдерді анықтау жəне ажырату</w:t>
            </w:r>
            <w:r w:rsid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860028" w:rsidRPr="00860028" w14:paraId="03E4EEC2" w14:textId="77777777" w:rsidTr="000E495E">
        <w:tc>
          <w:tcPr>
            <w:tcW w:w="2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F1DD8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80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8A955" w14:textId="5BE407B6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Тыңдалған әуеннің сипатын, мазмұнын, жанрын, көркемдеуші құралдарын анықтай отырып,</w:t>
            </w:r>
            <w:r w:rsid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аспаптарда ойнау дағдыларын қалыптастырады.</w:t>
            </w:r>
          </w:p>
        </w:tc>
      </w:tr>
      <w:tr w:rsidR="00860028" w:rsidRPr="00860028" w14:paraId="2C63B31E" w14:textId="77777777" w:rsidTr="000E495E">
        <w:tc>
          <w:tcPr>
            <w:tcW w:w="29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849E5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Құндылық</w:t>
            </w:r>
          </w:p>
        </w:tc>
        <w:tc>
          <w:tcPr>
            <w:tcW w:w="80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77942" w14:textId="5608A9AE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Бірлік пен ынтымақтастыққа тәрбиелеу</w:t>
            </w:r>
            <w:r w:rsid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860028" w:rsidRPr="00860028" w14:paraId="04E0B3C0" w14:textId="77777777" w:rsidTr="000E495E">
        <w:trPr>
          <w:trHeight w:val="341"/>
        </w:trPr>
        <w:tc>
          <w:tcPr>
            <w:tcW w:w="1101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B588C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барысы:</w:t>
            </w:r>
          </w:p>
        </w:tc>
      </w:tr>
      <w:tr w:rsidR="00860028" w:rsidRPr="00860028" w14:paraId="2F19824B" w14:textId="77777777" w:rsidTr="000E495E">
        <w:trPr>
          <w:trHeight w:val="363"/>
        </w:trPr>
        <w:tc>
          <w:tcPr>
            <w:tcW w:w="14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5C8BC4" w14:textId="5544A5B6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86AAED3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 әрекеті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BF93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4BF6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F71E2E0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860028" w:rsidRPr="00860028" w14:paraId="07A97795" w14:textId="77777777" w:rsidTr="00860028">
        <w:trPr>
          <w:trHeight w:val="70"/>
        </w:trPr>
        <w:tc>
          <w:tcPr>
            <w:tcW w:w="1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845B3" w14:textId="459611DB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Сабақтың басы</w:t>
            </w:r>
          </w:p>
          <w:p w14:paraId="52869E52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117495C5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40A26DAC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325647C9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330CBDDE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0ADCAAF1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4E96A95B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04EBDEAE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67CA6BC9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5B95EF29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2204DC60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2F87189B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6CC7C1F4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4668B111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395DA3BB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585F0C82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516FAD52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4458F150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232E71B1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47CC4ECB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03F7A422" w14:textId="2937D720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4E604C6C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5F609B2E" w14:textId="5E44B4EC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182E2CA6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3E73963A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7356F234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24E83871" w14:textId="77777777" w:rsidR="000E495E" w:rsidRPr="00860028" w:rsidRDefault="000E495E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10DBD05B" w14:textId="77777777" w:rsidR="000E495E" w:rsidRPr="00860028" w:rsidRDefault="000E495E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7B02DAC5" w14:textId="77777777" w:rsidR="000E495E" w:rsidRPr="00860028" w:rsidRDefault="000E495E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37B9394A" w14:textId="77777777" w:rsidR="00A8663B" w:rsidRPr="00860028" w:rsidRDefault="00A8663B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6996AB80" w14:textId="3295CBD3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Сабақтың ортасы</w:t>
            </w:r>
          </w:p>
          <w:p w14:paraId="543E3C05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72916295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4E7FD501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191B7057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4CB17F70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5072D09D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5FBA0A93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7F3486AF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1D1FED40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6CDD6586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048CA524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22A81971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25E4C2D8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54139430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0E28C65D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4D4E97DB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5B247DA1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21F477DC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3AA6FBC1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3314E3DF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4376A3CD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3976B562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1A193623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543EA5C5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026A543B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442E10DC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36498EF5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3EFE1EFA" w14:textId="0CDDBAD2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35F72BB9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665515F2" w14:textId="3154D226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6937D887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1E7A974D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600B19CC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24E98320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2D581833" w14:textId="1E0EB6B3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11A02583" w14:textId="77777777" w:rsidR="00825B4B" w:rsidRPr="00860028" w:rsidRDefault="00825B4B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70E769CA" w14:textId="77777777" w:rsidR="00825B4B" w:rsidRPr="00860028" w:rsidRDefault="00825B4B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3802B443" w14:textId="77777777" w:rsidR="00825B4B" w:rsidRPr="00860028" w:rsidRDefault="00825B4B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1BD5AEAE" w14:textId="77777777" w:rsidR="00825B4B" w:rsidRPr="00860028" w:rsidRDefault="00825B4B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2ADF1AF4" w14:textId="77777777" w:rsidR="00825B4B" w:rsidRPr="00860028" w:rsidRDefault="00825B4B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12976120" w14:textId="77777777" w:rsidR="00825B4B" w:rsidRPr="00860028" w:rsidRDefault="00825B4B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27A5317F" w14:textId="3583C20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Сабақтың соңы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68AE3B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-Амандасу</w:t>
            </w:r>
          </w:p>
          <w:p w14:paraId="55F0BFC9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«Стоп» әдісі</w:t>
            </w:r>
          </w:p>
          <w:p w14:paraId="6C793DEB" w14:textId="0441EC16" w:rsidR="00EE1E99" w:rsidRPr="00860028" w:rsidRDefault="00EE1E99" w:rsidP="008600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2DB2ED63" w14:textId="3B0290C9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Психологиялық ахуал</w:t>
            </w:r>
          </w:p>
          <w:p w14:paraId="4449BD1D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Оқушылар «Шаңырақ» әдісі арқылы бүгінгі сабаққа жылы лебіздерін білдіреді.</w:t>
            </w:r>
          </w:p>
          <w:p w14:paraId="11CCC5AD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7C837FD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-Өткен тақырыпқа шолу жасау, «Кран» ойыны арқылы.</w:t>
            </w:r>
          </w:p>
          <w:p w14:paraId="5718E350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Stopwatch </w:t>
            </w: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</w:t>
            </w:r>
          </w:p>
          <w:p w14:paraId="70D55E62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-Ақан серінің азан шақырып қойған есімі кім?</w:t>
            </w:r>
          </w:p>
          <w:p w14:paraId="4492CC23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Ақжігіт</w:t>
            </w:r>
          </w:p>
          <w:p w14:paraId="4EAE4257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-Сал мен серінің айырмашылығы неде?</w:t>
            </w:r>
          </w:p>
          <w:p w14:paraId="0E33E577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Сал-әнші, домбырашы, композитор, аңшы.</w:t>
            </w:r>
          </w:p>
          <w:p w14:paraId="77F6C23F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Сері- әнші, домбырашы, композитор, саятшы.</w:t>
            </w:r>
          </w:p>
          <w:p w14:paraId="5086D7AF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-Ақан серінің әндерін ата?</w:t>
            </w:r>
          </w:p>
          <w:p w14:paraId="600D2485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«Балқадиша», «Қараторғай», «Маңмаңгер».</w:t>
            </w:r>
          </w:p>
          <w:p w14:paraId="733EFB3F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-Ақан сері қай өңірде туған</w:t>
            </w: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Көкшетау облысында</w:t>
            </w:r>
          </w:p>
          <w:p w14:paraId="5239A688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«Маңмаңгер» әнінің екпіні қандай?</w:t>
            </w:r>
          </w:p>
          <w:p w14:paraId="08B698FC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Екпіні орташа</w:t>
            </w:r>
          </w:p>
          <w:p w14:paraId="6017AC66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-«Маңмаңгер» әнінің ырғағы қандай?</w:t>
            </w:r>
          </w:p>
          <w:p w14:paraId="073DAF62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Вальс ырғағында</w:t>
            </w:r>
          </w:p>
          <w:p w14:paraId="647DEC69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-«Маңмаңгер» әнін хормен орында</w:t>
            </w:r>
          </w:p>
          <w:p w14:paraId="4DE35F9F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музыка дәстүрінің жанрларын атаңдар?</w:t>
            </w:r>
          </w:p>
          <w:p w14:paraId="26D82AAF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Ән,күй,терме,жыр,айтыс,толғау,би т.б</w:t>
            </w:r>
          </w:p>
          <w:p w14:paraId="4DEA3FD5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Құрастырылған пазл арқылы жаңа тақырыпты анықтау.</w:t>
            </w:r>
          </w:p>
          <w:p w14:paraId="2E9FBA6D" w14:textId="77777777" w:rsidR="006D1163" w:rsidRPr="00860028" w:rsidRDefault="006D1163" w:rsidP="00860028">
            <w:pPr>
              <w:pStyle w:val="ab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0BFBE97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Топқа бөліну</w:t>
            </w:r>
          </w:p>
          <w:p w14:paraId="16FF7C47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«Qazmath»</w:t>
            </w: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әдісі</w:t>
            </w:r>
          </w:p>
          <w:p w14:paraId="624F65F7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-</w:t>
            </w: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күй дегеніміз не еді,есімізге түсірейікші?</w:t>
            </w:r>
          </w:p>
          <w:p w14:paraId="1B079B16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Кілт сөздері... музыкалық аспапта орындалады, суреттейді.</w:t>
            </w:r>
          </w:p>
          <w:p w14:paraId="0DD5531E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D36650" w14:textId="2DC21B6C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1-тапсырма. Музыканы тыңдау және талдау.</w:t>
            </w:r>
          </w:p>
          <w:p w14:paraId="5A08F084" w14:textId="412D4F01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23FFCF8C" w14:textId="700AAA02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Құрманғазының </w:t>
            </w:r>
            <w:r w:rsidRPr="008600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«Адай»</w:t>
            </w: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күйін тыңда.</w:t>
            </w:r>
          </w:p>
          <w:p w14:paraId="27C9EE4D" w14:textId="5ED32C60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8C7BB8B" w14:textId="6428FA66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Тыңдаған күйіңді қалай сипаттар едің</w:t>
            </w:r>
          </w:p>
          <w:p w14:paraId="7172867B" w14:textId="301D341B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-Күй тақырыбы.....</w:t>
            </w:r>
            <w:r w:rsid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Лирикалық, батырлық.</w:t>
            </w:r>
          </w:p>
          <w:p w14:paraId="519E055C" w14:textId="10DE61EA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-Күйдің екпіні қандай?</w:t>
            </w:r>
            <w:r w:rsid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Жылдам,баяу,орташа</w:t>
            </w:r>
          </w:p>
          <w:p w14:paraId="36406AD2" w14:textId="618E9843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-Күй қалай орындалады?</w:t>
            </w:r>
            <w:r w:rsid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Жігерлі,ойлы,мұңды</w:t>
            </w:r>
          </w:p>
          <w:p w14:paraId="604ED04E" w14:textId="6BCAB4D0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4A9A2E41" w14:textId="0C4E8593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Махамбет ақынның </w:t>
            </w:r>
            <w:r w:rsidRPr="008600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«Жұмыр-Қылыш»</w:t>
            </w: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күйін тыңда.</w:t>
            </w:r>
          </w:p>
          <w:p w14:paraId="17ED5F5D" w14:textId="3B670895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Күй сенде қандай сезім тудырды?</w:t>
            </w:r>
          </w:p>
          <w:p w14:paraId="08702DE8" w14:textId="248E6727" w:rsidR="006D1163" w:rsidRPr="00860028" w:rsidRDefault="000E495E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drawing>
                <wp:anchor distT="0" distB="0" distL="114300" distR="114300" simplePos="0" relativeHeight="251659264" behindDoc="0" locked="0" layoutInCell="1" allowOverlap="1" wp14:anchorId="608DA051" wp14:editId="72B8BA92">
                  <wp:simplePos x="0" y="0"/>
                  <wp:positionH relativeFrom="margin">
                    <wp:posOffset>6985</wp:posOffset>
                  </wp:positionH>
                  <wp:positionV relativeFrom="margin">
                    <wp:posOffset>7058660</wp:posOffset>
                  </wp:positionV>
                  <wp:extent cx="1477010" cy="789305"/>
                  <wp:effectExtent l="0" t="0" r="8890" b="0"/>
                  <wp:wrapSquare wrapText="bothSides"/>
                  <wp:docPr id="8569035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903574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10" t="49143" r="41403" b="167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010" cy="78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Тыңдаған күйлерің бойынша қай суретті таңдайсың және қандай атау қояр едің?</w:t>
            </w:r>
            <w:r w:rsid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«Шайқас», «Жекпе-жек», «Шайқас алды»</w:t>
            </w:r>
          </w:p>
          <w:p w14:paraId="529DDCD2" w14:textId="4AF96B62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1.Құрманғазы мен Махамбет күйлеріне арқау болған ортақ тақырыпты ата.</w:t>
            </w:r>
          </w:p>
          <w:p w14:paraId="0D2D3F55" w14:textId="64E7355D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Батырлық,ерлік.</w:t>
            </w:r>
            <w:r w:rsid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Салт-дәстүр, ойын-сауық</w:t>
            </w:r>
          </w:p>
          <w:p w14:paraId="1BE34798" w14:textId="7AC10E19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2.Батырлық,ерлік туралы қандай мақал-мәтелдер білеміз?</w:t>
            </w:r>
          </w:p>
          <w:p w14:paraId="793E5008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2-тапсырма. Ақпарат іздеу.</w:t>
            </w:r>
          </w:p>
          <w:p w14:paraId="66913D7D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Махамбет Өтемісұлы (1803–1846) – қазақтың әйгілі ақыны, күйші, ком</w:t>
            </w: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softHyphen/>
              <w:t>позиторы, отаршылдыққа қарсы Исатай Тайманов бастаған көтерілісті (1836–1837) ұйымдастырушылардың бірі. Атырау облы</w:t>
            </w: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softHyphen/>
              <w:t>сында дүниеге келген. Махамбеттің жалынды жырларымен бірге «Жұмыр-Қылыш», «Қайран Нарын», «Өкініш» күйлері ел ішіне кең таралған.</w:t>
            </w:r>
          </w:p>
          <w:p w14:paraId="6CF0C48A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Құрманғазы Сағырбайұлы (1823– 1889) – күй атасы. Батыс Қазақстан облы</w:t>
            </w: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softHyphen/>
              <w:t>сын</w:t>
            </w: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softHyphen/>
            </w: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softHyphen/>
              <w:t>да дүниеге келген. Әлемге әйгілі «Адай», «Сарыарқа» күйлерімен қатар, Исатай- Махамбет көтерілісіне ар</w:t>
            </w: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softHyphen/>
              <w:t>налған «Кісен ашқан», «Кішкентай» күйлері бар.</w:t>
            </w:r>
          </w:p>
          <w:p w14:paraId="6BB0E40E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7C29EC16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3-тапсырма</w:t>
            </w:r>
          </w:p>
          <w:p w14:paraId="6F5303B2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Шығармашылық жұмыс</w:t>
            </w:r>
          </w:p>
          <w:p w14:paraId="5EC1BFAB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«Ұлттық аспаптар» әні</w:t>
            </w:r>
          </w:p>
          <w:p w14:paraId="49E2F4A3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22CFF22D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1E8A5D79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3D30BC7B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14:paraId="11BB8624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Сабақты пысықтау.</w:t>
            </w:r>
          </w:p>
          <w:p w14:paraId="6215C32E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«Банкомат» әдісі</w:t>
            </w:r>
          </w:p>
          <w:p w14:paraId="7415AB49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E58F33F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«ҚҚҚ» әдісі</w:t>
            </w:r>
          </w:p>
          <w:p w14:paraId="3578AF19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-Мен үшін құнды</w:t>
            </w:r>
          </w:p>
          <w:p w14:paraId="71E22B9E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-Мен үшін қиын</w:t>
            </w:r>
          </w:p>
          <w:p w14:paraId="0CB04EED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-Мен үшін қажет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D09DC2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Мұғалім қимылын қайталай отырып жасайды.</w:t>
            </w:r>
          </w:p>
          <w:p w14:paraId="7840F623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Бір-біріне жылы лебіздерін айтады.</w:t>
            </w:r>
          </w:p>
          <w:p w14:paraId="6F2F94AC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F678359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Кран ойыны арқылы өткен сұрақтарға жауап береді.</w:t>
            </w:r>
          </w:p>
          <w:p w14:paraId="1126A05D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дұрыс жауап арқылы пазлды жинақтап отырады.</w:t>
            </w:r>
          </w:p>
          <w:p w14:paraId="11E2B7A6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1AC270F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463366E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D2BD47A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834734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84F6B88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DD31D8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CE2BD2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173F6F9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8D68693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F58041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D46290F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7A21093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628F12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17A42B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01DE90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C40517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0427D5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790679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FA1F9C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9B5A5E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1E6B8EA" w14:textId="67C386BD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  <w:r w:rsid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Құрманғазы мен Махамбет күйлеріне арқау болған ортақ тақырыпты </w:t>
            </w: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атайды (шайқас алды, шайқас, жекпе-жек).</w:t>
            </w:r>
          </w:p>
          <w:p w14:paraId="3B50D102" w14:textId="282FC085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Күйшілер шығармашылығымен, күй тарихымен танысады.</w:t>
            </w:r>
          </w:p>
          <w:p w14:paraId="266F1810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EFAEB97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B2CC829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07B19A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351938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153CA2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C3CAAC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1430EAF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497467C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77E701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4E5D0AE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836957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6D2F68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C08BE9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7C44F79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129A907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64643BD" w14:textId="45CD7626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A18D77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0BCE5F9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CF4FD5" w14:textId="763A6405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AD95E4" w14:textId="77777777" w:rsidR="00825B4B" w:rsidRPr="00860028" w:rsidRDefault="00825B4B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367812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</w:t>
            </w:r>
          </w:p>
          <w:p w14:paraId="21A90E47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Қосымша берілген тапсырмалар арқылы қос тұлғаның өмірі мен шығармашылықтарымен танысады.</w:t>
            </w:r>
          </w:p>
          <w:p w14:paraId="6D95750F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9B8BFCB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FA289DD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8FC92F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C26117A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794378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3C8532" w14:textId="77777777" w:rsidR="00825B4B" w:rsidRPr="00860028" w:rsidRDefault="00825B4B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116106C" w14:textId="77777777" w:rsidR="00825B4B" w:rsidRPr="00860028" w:rsidRDefault="00825B4B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B3AF96" w14:textId="391C1A50" w:rsidR="006D1163" w:rsidRPr="00860028" w:rsidRDefault="00326E1A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Оркестрмен ән орындау</w:t>
            </w:r>
          </w:p>
          <w:p w14:paraId="6163E442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038AA5B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2D0CFC" w14:textId="77777777" w:rsidR="00326E1A" w:rsidRPr="00860028" w:rsidRDefault="00326E1A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EC3648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сабақты пысықтайды.</w:t>
            </w:r>
          </w:p>
          <w:p w14:paraId="43BA2C09" w14:textId="65EBD684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пікірі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381EC6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C017309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Қошемет көрсету</w:t>
            </w:r>
          </w:p>
          <w:p w14:paraId="5EA709B1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2BBB05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DB281FD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4319237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C31082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F269817" w14:textId="1F80947D" w:rsidR="006D1163" w:rsidRPr="00860028" w:rsidRDefault="000E495E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«Киіз үй+бауырсақ» Әр дұрыс жауапқа 1 балл.</w:t>
            </w:r>
          </w:p>
          <w:p w14:paraId="26A575BC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ҚБ.</w:t>
            </w:r>
          </w:p>
          <w:p w14:paraId="34A27CCC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Оқушыларды қолдау мақсатында мадақтау сөздері....</w:t>
            </w:r>
          </w:p>
          <w:p w14:paraId="589A6D3C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5D6972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5A2FB4E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8F9E5A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BAB352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D7E155A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05D8E4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05E6956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FBDF2A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ACF658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736EA0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1FA29C" w14:textId="22CD429F" w:rsidR="000E495E" w:rsidRPr="00860028" w:rsidRDefault="000E495E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5A3AACA" w14:textId="77777777" w:rsidR="000E495E" w:rsidRPr="00860028" w:rsidRDefault="000E495E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8FAB8B" w14:textId="77777777" w:rsidR="000E495E" w:rsidRPr="00860028" w:rsidRDefault="000E495E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B4DAF69" w14:textId="77777777" w:rsidR="000E495E" w:rsidRPr="00860028" w:rsidRDefault="000E495E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CD49C4" w14:textId="77777777" w:rsidR="000E495E" w:rsidRPr="00860028" w:rsidRDefault="000E495E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4551AB" w14:textId="3781A4FB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«Киіз үй+бауырсақ»</w:t>
            </w:r>
          </w:p>
          <w:p w14:paraId="205AC672" w14:textId="65340DF5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Орындалған тапсырмаға</w:t>
            </w:r>
            <w:r w:rsid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балл</w:t>
            </w:r>
          </w:p>
          <w:p w14:paraId="557BB52A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E1FD7A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C5F667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A8AB964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6F7015A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CFBB33D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F17E0F6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21E00E1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148478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22AA311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8BEBB35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820E027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443AB2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8C8252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D7084D1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0A417AB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22D01D7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337ECB" w14:textId="77777777" w:rsidR="002A7640" w:rsidRPr="00860028" w:rsidRDefault="002A7640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11AB9F" w14:textId="77777777" w:rsidR="00825B4B" w:rsidRPr="00860028" w:rsidRDefault="00825B4B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7799F28" w14:textId="77777777" w:rsidR="00825B4B" w:rsidRPr="00860028" w:rsidRDefault="00825B4B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C567E75" w14:textId="77777777" w:rsidR="00825B4B" w:rsidRPr="00860028" w:rsidRDefault="00825B4B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18EABCB" w14:textId="77777777" w:rsidR="00825B4B" w:rsidRPr="00860028" w:rsidRDefault="00825B4B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3AC85B8" w14:textId="03A2F526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«Киіз үй+бауырсақ»</w:t>
            </w:r>
          </w:p>
          <w:p w14:paraId="3C92E445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Орындалған тапсырмаға -2 балл</w:t>
            </w:r>
          </w:p>
          <w:p w14:paraId="6A4C11CA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5373B7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8AD43A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FFC7702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36E7293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2E4C23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E2BD9A5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2AFCF46" w14:textId="77777777" w:rsidR="00825B4B" w:rsidRPr="00860028" w:rsidRDefault="00825B4B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2D6C50D" w14:textId="77777777" w:rsidR="00825B4B" w:rsidRPr="00860028" w:rsidRDefault="00825B4B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495D64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«Киіз үй+бауырсақ»Ортақ балл-3</w:t>
            </w:r>
          </w:p>
          <w:p w14:paraId="62A35F9D" w14:textId="1DA35C9E" w:rsidR="00825B4B" w:rsidRPr="00860028" w:rsidRDefault="00825B4B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800E8AF" w14:textId="5D9969DD" w:rsidR="006D1163" w:rsidRPr="00860028" w:rsidRDefault="00825B4B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«Киіз үй+бауырсақ»</w:t>
            </w:r>
            <w:r w:rsid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Ортақ балл-1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B71E5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8" w:history="1">
              <w:r w:rsidRPr="0086002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>https://www.youtube.com/watch?v=Mj522ajANxs</w:t>
              </w:r>
            </w:hyperlink>
          </w:p>
          <w:p w14:paraId="347D1C62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EB6AC4D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FCD181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DFDF8EF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343D613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8DB41E" w14:textId="63DFA782" w:rsidR="006D1163" w:rsidRPr="00860028" w:rsidRDefault="000E495E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9" w:history="1">
              <w:r w:rsidRPr="0086002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>https://www.online-stopwatch.com/</w:t>
              </w:r>
            </w:hyperlink>
          </w:p>
          <w:p w14:paraId="3D43B099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8DAC548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BCF43FC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6FD271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1E92638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6C2522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7D96DAD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518E5D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CF8431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E0F0FC2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2DC7C04" w14:textId="162A10DA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330E7DF" w14:textId="77777777" w:rsidR="002A7640" w:rsidRPr="00860028" w:rsidRDefault="002A7640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69D961" w14:textId="77777777" w:rsidR="002A7640" w:rsidRPr="00860028" w:rsidRDefault="002A7640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0B9E9C6" w14:textId="77777777" w:rsidR="002A7640" w:rsidRPr="00860028" w:rsidRDefault="002A7640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F8E6690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5019C98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0" w:history="1">
              <w:r w:rsidRPr="00860028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>https://qazmath.net/quraldar/topka-bolu/?ysclid=m7kvz4un9f231709932</w:t>
              </w:r>
            </w:hyperlink>
          </w:p>
          <w:p w14:paraId="3FE0FE6F" w14:textId="66D540E0" w:rsidR="002A7640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Қажетті құралдар</w:t>
            </w:r>
          </w:p>
          <w:p w14:paraId="198EF2D5" w14:textId="77777777" w:rsidR="00A8663B" w:rsidRPr="00860028" w:rsidRDefault="00A8663B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11652BB" w14:textId="77777777" w:rsidR="00A8663B" w:rsidRPr="00860028" w:rsidRDefault="00A8663B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6FD41E" w14:textId="77777777" w:rsidR="00A8663B" w:rsidRPr="00860028" w:rsidRDefault="00A8663B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498532D" w14:textId="77777777" w:rsidR="00A8663B" w:rsidRPr="00860028" w:rsidRDefault="00A8663B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A7CED5" w14:textId="77777777" w:rsidR="00A8663B" w:rsidRPr="00860028" w:rsidRDefault="00A8663B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7739BC6" w14:textId="77777777" w:rsidR="00A8663B" w:rsidRPr="00860028" w:rsidRDefault="00A8663B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B2E003" w14:textId="77777777" w:rsidR="00A8663B" w:rsidRPr="00860028" w:rsidRDefault="00A8663B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328C850" w14:textId="77777777" w:rsidR="00A8663B" w:rsidRPr="00860028" w:rsidRDefault="00A8663B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50A4E89" w14:textId="77777777" w:rsidR="00A8663B" w:rsidRPr="00860028" w:rsidRDefault="00A8663B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BCCB58" w14:textId="77777777" w:rsidR="00A8663B" w:rsidRPr="00860028" w:rsidRDefault="00A8663B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4D029A" w14:textId="77777777" w:rsidR="00A8663B" w:rsidRPr="00860028" w:rsidRDefault="00A8663B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AEDE34" w14:textId="77777777" w:rsidR="00A8663B" w:rsidRPr="00860028" w:rsidRDefault="00A8663B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E291515" w14:textId="77777777" w:rsidR="00A8663B" w:rsidRPr="00860028" w:rsidRDefault="00A8663B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F53F8B4" w14:textId="77777777" w:rsidR="00A8663B" w:rsidRPr="00860028" w:rsidRDefault="00A8663B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05DEE30" w14:textId="77777777" w:rsidR="00A8663B" w:rsidRPr="00860028" w:rsidRDefault="00A8663B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9EE3239" w14:textId="77777777" w:rsidR="00A8663B" w:rsidRPr="00860028" w:rsidRDefault="00A8663B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363A5E5" w14:textId="77777777" w:rsidR="00A8663B" w:rsidRPr="00860028" w:rsidRDefault="00A8663B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5E3F0F" w14:textId="77777777" w:rsidR="00A8663B" w:rsidRPr="00860028" w:rsidRDefault="00A8663B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9A8F11F" w14:textId="77777777" w:rsidR="00A8663B" w:rsidRPr="00860028" w:rsidRDefault="00A8663B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864ECC7" w14:textId="77777777" w:rsidR="00A8663B" w:rsidRPr="00860028" w:rsidRDefault="00A8663B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0C101EA" w14:textId="77777777" w:rsidR="00A8663B" w:rsidRPr="00860028" w:rsidRDefault="00A8663B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CC076B2" w14:textId="77777777" w:rsidR="00A8663B" w:rsidRPr="00860028" w:rsidRDefault="00A8663B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C078A1C" w14:textId="77777777" w:rsidR="00A8663B" w:rsidRPr="00860028" w:rsidRDefault="00A8663B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2D0C3E0" w14:textId="77777777" w:rsidR="00A8663B" w:rsidRPr="00860028" w:rsidRDefault="00A8663B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9EEA766" w14:textId="77777777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14:paraId="0398DE75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9ADF49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274B083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1A465E3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AE57633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F48054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1EC15D1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90DE425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1E414A7" w14:textId="77777777" w:rsidR="006D1163" w:rsidRPr="00860028" w:rsidRDefault="006D1163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1585235" w14:textId="77777777" w:rsidR="002A7640" w:rsidRPr="00860028" w:rsidRDefault="002A7640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43E9DF5" w14:textId="77777777" w:rsidR="002A7640" w:rsidRPr="00860028" w:rsidRDefault="002A7640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B4BA1F8" w14:textId="77777777" w:rsidR="002A7640" w:rsidRPr="00860028" w:rsidRDefault="002A7640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F5C0144" w14:textId="617F2644" w:rsidR="006D1163" w:rsidRPr="00860028" w:rsidRDefault="00343597" w:rsidP="008600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</w:t>
            </w:r>
            <w:r w:rsidR="00825B4B"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600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белсенді тақта</w:t>
            </w:r>
          </w:p>
        </w:tc>
      </w:tr>
    </w:tbl>
    <w:p w14:paraId="2B8D21C3" w14:textId="77777777" w:rsidR="006D1163" w:rsidRPr="00860028" w:rsidRDefault="006D1163" w:rsidP="0086002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6D1163" w:rsidRPr="00860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340AD" w14:textId="77777777" w:rsidR="00343597" w:rsidRDefault="00343597">
      <w:pPr>
        <w:spacing w:line="240" w:lineRule="auto"/>
      </w:pPr>
      <w:r>
        <w:separator/>
      </w:r>
    </w:p>
  </w:endnote>
  <w:endnote w:type="continuationSeparator" w:id="0">
    <w:p w14:paraId="687E6A03" w14:textId="77777777" w:rsidR="00343597" w:rsidRDefault="003435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070E7" w14:textId="77777777" w:rsidR="00343597" w:rsidRDefault="00343597">
      <w:pPr>
        <w:spacing w:after="0"/>
      </w:pPr>
      <w:r>
        <w:separator/>
      </w:r>
    </w:p>
  </w:footnote>
  <w:footnote w:type="continuationSeparator" w:id="0">
    <w:p w14:paraId="7FBA04BE" w14:textId="77777777" w:rsidR="00343597" w:rsidRDefault="0034359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DC"/>
    <w:rsid w:val="000047CA"/>
    <w:rsid w:val="00010286"/>
    <w:rsid w:val="00034785"/>
    <w:rsid w:val="00057DD6"/>
    <w:rsid w:val="000E1A35"/>
    <w:rsid w:val="000E495E"/>
    <w:rsid w:val="000F76C8"/>
    <w:rsid w:val="00101473"/>
    <w:rsid w:val="00117B0E"/>
    <w:rsid w:val="0016182D"/>
    <w:rsid w:val="0016247D"/>
    <w:rsid w:val="00175CF2"/>
    <w:rsid w:val="001A3CB5"/>
    <w:rsid w:val="001C0E50"/>
    <w:rsid w:val="001C7568"/>
    <w:rsid w:val="001F1B86"/>
    <w:rsid w:val="00221B96"/>
    <w:rsid w:val="002322B8"/>
    <w:rsid w:val="0023374B"/>
    <w:rsid w:val="0025454B"/>
    <w:rsid w:val="00264F98"/>
    <w:rsid w:val="00265AA3"/>
    <w:rsid w:val="002740B3"/>
    <w:rsid w:val="002A7640"/>
    <w:rsid w:val="002B6A7B"/>
    <w:rsid w:val="002D7495"/>
    <w:rsid w:val="002F5DF1"/>
    <w:rsid w:val="00326E1A"/>
    <w:rsid w:val="00343586"/>
    <w:rsid w:val="00343597"/>
    <w:rsid w:val="00365CA1"/>
    <w:rsid w:val="00374D7E"/>
    <w:rsid w:val="00390E90"/>
    <w:rsid w:val="003939E9"/>
    <w:rsid w:val="00397391"/>
    <w:rsid w:val="0049096B"/>
    <w:rsid w:val="00497BCF"/>
    <w:rsid w:val="004B74D3"/>
    <w:rsid w:val="004D3D84"/>
    <w:rsid w:val="00504F4E"/>
    <w:rsid w:val="00521027"/>
    <w:rsid w:val="005354B3"/>
    <w:rsid w:val="005452DE"/>
    <w:rsid w:val="00570536"/>
    <w:rsid w:val="005B3495"/>
    <w:rsid w:val="005C4B13"/>
    <w:rsid w:val="005C6B2E"/>
    <w:rsid w:val="005D3E27"/>
    <w:rsid w:val="00633E40"/>
    <w:rsid w:val="00641A9C"/>
    <w:rsid w:val="0065381F"/>
    <w:rsid w:val="00665984"/>
    <w:rsid w:val="00675855"/>
    <w:rsid w:val="006D1163"/>
    <w:rsid w:val="006F0E19"/>
    <w:rsid w:val="00702B01"/>
    <w:rsid w:val="00722887"/>
    <w:rsid w:val="00723111"/>
    <w:rsid w:val="00753287"/>
    <w:rsid w:val="00754BA7"/>
    <w:rsid w:val="00767994"/>
    <w:rsid w:val="00776ECE"/>
    <w:rsid w:val="007856DC"/>
    <w:rsid w:val="007C2238"/>
    <w:rsid w:val="007E5A04"/>
    <w:rsid w:val="00813D82"/>
    <w:rsid w:val="00825B4B"/>
    <w:rsid w:val="00860028"/>
    <w:rsid w:val="008B32CC"/>
    <w:rsid w:val="0092437B"/>
    <w:rsid w:val="009569DE"/>
    <w:rsid w:val="00986EBA"/>
    <w:rsid w:val="00991D26"/>
    <w:rsid w:val="009A7FEF"/>
    <w:rsid w:val="009F75F1"/>
    <w:rsid w:val="00A0423F"/>
    <w:rsid w:val="00A344C0"/>
    <w:rsid w:val="00A36C18"/>
    <w:rsid w:val="00A7564C"/>
    <w:rsid w:val="00A81DB3"/>
    <w:rsid w:val="00A8663B"/>
    <w:rsid w:val="00AA00FE"/>
    <w:rsid w:val="00AC3CD2"/>
    <w:rsid w:val="00AD03E2"/>
    <w:rsid w:val="00AE5B71"/>
    <w:rsid w:val="00B02462"/>
    <w:rsid w:val="00B14FE1"/>
    <w:rsid w:val="00B16016"/>
    <w:rsid w:val="00B4213A"/>
    <w:rsid w:val="00B56F52"/>
    <w:rsid w:val="00B5781E"/>
    <w:rsid w:val="00BD02B9"/>
    <w:rsid w:val="00BE3E50"/>
    <w:rsid w:val="00BF319A"/>
    <w:rsid w:val="00C10BEC"/>
    <w:rsid w:val="00C3176F"/>
    <w:rsid w:val="00C404B5"/>
    <w:rsid w:val="00C44C18"/>
    <w:rsid w:val="00C65AD4"/>
    <w:rsid w:val="00C84511"/>
    <w:rsid w:val="00CA7028"/>
    <w:rsid w:val="00CD6B3D"/>
    <w:rsid w:val="00D06305"/>
    <w:rsid w:val="00D231BE"/>
    <w:rsid w:val="00D46B2E"/>
    <w:rsid w:val="00D52486"/>
    <w:rsid w:val="00DB5C76"/>
    <w:rsid w:val="00DC7D77"/>
    <w:rsid w:val="00DF40EC"/>
    <w:rsid w:val="00EC0FDC"/>
    <w:rsid w:val="00EE1E99"/>
    <w:rsid w:val="00F02C38"/>
    <w:rsid w:val="00F15FBE"/>
    <w:rsid w:val="00F1628A"/>
    <w:rsid w:val="00F52261"/>
    <w:rsid w:val="00F9177E"/>
    <w:rsid w:val="00FD0A7A"/>
    <w:rsid w:val="4B170954"/>
    <w:rsid w:val="56D7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BCB15BC"/>
  <w15:docId w15:val="{9A1984FB-53AA-4749-BA57-95D07BE8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62626" w:themeColor="text1" w:themeTint="D9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 w:line="278" w:lineRule="auto"/>
      <w:outlineLvl w:val="8"/>
    </w:pPr>
    <w:rPr>
      <w:rFonts w:eastAsiaTheme="majorEastAsia" w:cstheme="majorBidi"/>
      <w:color w:val="262626" w:themeColor="text1" w:themeTint="D9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next w:val="a"/>
    <w:link w:val="a9"/>
    <w:uiPriority w:val="11"/>
    <w:qFormat/>
    <w:p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table" w:styleId="aa">
    <w:name w:val="Table Grid"/>
    <w:basedOn w:val="a1"/>
    <w:uiPriority w:val="59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6">
    <w:name w:val="Заголовок Знак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Подзаголовок Знак"/>
    <w:basedOn w:val="a0"/>
    <w:link w:val="a8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qFormat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customStyle="1" w:styleId="11">
    <w:name w:val="Сильное выделение1"/>
    <w:basedOn w:val="a0"/>
    <w:uiPriority w:val="21"/>
    <w:qFormat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d">
    <w:name w:val="Выделенная цитата Знак"/>
    <w:basedOn w:val="a0"/>
    <w:link w:val="ac"/>
    <w:uiPriority w:val="30"/>
    <w:qFormat/>
    <w:rPr>
      <w:i/>
      <w:iCs/>
      <w:color w:val="2F5496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customStyle="1" w:styleId="Normal1">
    <w:name w:val="Normal1"/>
    <w:uiPriority w:val="99"/>
    <w:qFormat/>
    <w:rPr>
      <w:rFonts w:ascii="Calibri" w:eastAsia="Calibri" w:hAnsi="Calibri" w:cs="Calibri"/>
      <w:color w:val="000000"/>
      <w:sz w:val="24"/>
      <w:lang w:val="en-GB"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2A7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j522ajANx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qazmath.net/quraldar/topka-bolu/?ysclid=m7kvz4un9f2317099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line-stopwatch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akdauletovasaule03@gmail.com</dc:creator>
  <cp:lastModifiedBy>123</cp:lastModifiedBy>
  <cp:revision>34</cp:revision>
  <cp:lastPrinted>2025-02-26T16:42:00Z</cp:lastPrinted>
  <dcterms:created xsi:type="dcterms:W3CDTF">2025-02-09T17:32:00Z</dcterms:created>
  <dcterms:modified xsi:type="dcterms:W3CDTF">2025-03-19T06:32:00Z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FC87BE3B3CF44BE395F82ABA50834B87_12</vt:lpwstr>
  </property>
</Properties>
</file>